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淮安市建设工程质量协会入会申请表</w:t>
      </w:r>
    </w:p>
    <w:tbl>
      <w:tblPr>
        <w:tblStyle w:val="4"/>
        <w:tblpPr w:leftFromText="180" w:rightFromText="180" w:vertAnchor="page" w:horzAnchor="page" w:tblpX="1305" w:tblpY="2718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30"/>
        <w:gridCol w:w="1"/>
        <w:gridCol w:w="1616"/>
        <w:gridCol w:w="1736"/>
        <w:gridCol w:w="149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申请单位名称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(盖章）</w:t>
            </w:r>
          </w:p>
        </w:tc>
        <w:tc>
          <w:tcPr>
            <w:tcW w:w="646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主管部门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成立时间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资质等级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资质证书编号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邮政编号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经理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技术负责人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业务范围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单位简介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初审意见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审批意见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批准入会时间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700" w:type="dxa"/>
            <w:gridSpan w:val="7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请提供以下资料：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1、企业营业执照复印件</w:t>
            </w:r>
          </w:p>
          <w:p>
            <w:pPr>
              <w:numPr>
                <w:ilvl w:val="0"/>
                <w:numId w:val="0"/>
              </w:numPr>
              <w:ind w:left="1680" w:leftChars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行政主管部门核发的资质证书复印件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地点：淮安市枚乘西路28号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五楼518室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电话：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0517-83130405</w:t>
            </w:r>
            <w:bookmarkStart w:id="0" w:name="_GoBack"/>
            <w:bookmarkEnd w:id="0"/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申请日期：</w:t>
      </w:r>
      <w:r>
        <w:rPr>
          <w:rFonts w:hint="eastAsia"/>
          <w:sz w:val="24"/>
          <w:szCs w:val="24"/>
          <w:lang w:val="en-US" w:eastAsia="zh-CN"/>
        </w:rPr>
        <w:t xml:space="preserve">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F0C9C"/>
    <w:rsid w:val="2C3658FC"/>
    <w:rsid w:val="3F903D39"/>
    <w:rsid w:val="456B7CD4"/>
    <w:rsid w:val="47B64F77"/>
    <w:rsid w:val="4DAF0C9C"/>
    <w:rsid w:val="5AC42CE0"/>
    <w:rsid w:val="6683462C"/>
    <w:rsid w:val="66DA3D58"/>
    <w:rsid w:val="6A74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2019-10-15T08:13:00Z</dcterms:created>
  <dc:creator>淡然一笑</dc:creator>
  <cp:lastModifiedBy>淡然一笑</cp:lastModifiedBy>
  <dcterms:modified xsi:type="dcterms:W3CDTF">2019-10-18T07:30:06Z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