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：现场检测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上传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照片项目</w:t>
      </w:r>
      <w:r>
        <w:rPr>
          <w:rFonts w:hint="eastAsia" w:ascii="仿宋" w:hAnsi="仿宋" w:eastAsia="仿宋" w:cs="仿宋"/>
          <w:sz w:val="28"/>
          <w:szCs w:val="28"/>
        </w:rPr>
        <w:t>汇总表</w:t>
      </w:r>
      <w:bookmarkStart w:id="0" w:name="_GoBack"/>
      <w:bookmarkEnd w:id="0"/>
    </w:p>
    <w:tbl>
      <w:tblPr>
        <w:tblStyle w:val="4"/>
        <w:tblW w:w="10507" w:type="dxa"/>
        <w:jc w:val="center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890"/>
        <w:gridCol w:w="3225"/>
        <w:gridCol w:w="840"/>
        <w:gridCol w:w="660"/>
        <w:gridCol w:w="600"/>
        <w:gridCol w:w="76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50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桩号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试验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方法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涟水五岛湖公寓A区地库（一）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A4-159#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荣马花苑二期36#楼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淮安园兴科创孵化基地高标准厂房12#楼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12-21#工程桩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苏州远通检测有限公司淮安分公司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清和园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C1-66#工程桩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苏州远通检测有限公司淮安分公司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御景城（南区）地下室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1903#试桩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涟水县中山西路两侧棚户区（危旧房）改造安置小区清苑小区6#楼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涟水县中山西路两侧棚户区（危旧房）改造安置小区清苑小区2#楼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23#、76#工程桩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荣马花苑二期36#楼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跨境商品商务交易平台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试桩9#抗拔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A4-127#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苏州远通检测有限公司淮安分公司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清和园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A3-87#工程桩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涟水县中山西路两侧棚户区（危旧房）改造安置小区清苑小区4#楼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荣马花苑二期36#楼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11-32#试桩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138#、88#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涟水县中山西路两侧棚户区（危旧房）改造安置小区清苑小区4#楼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95#、62#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美丽家园住宅小区9#楼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淮安园兴科创孵化基地高标准厂房3#楼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3-102#工程桩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A4-115#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美丽家园住宅小区9#楼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淮安园兴科创孵化基地高标准厂房3#楼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23#、63#工程桩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美丽家园住宅小区9#楼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荣马花苑二期42#楼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58#、111#工程桩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淮安园兴科创孵化基地高标准厂房4#楼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4-121#试桩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A4-98#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涟水县中山西路两侧棚户区（危旧房）改造安置小区清苑小区10#楼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涟水县中山西路两侧棚户区（危旧房）改造安置小区清苑小区12#楼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141#、80#工程桩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淮安区明通污水处理厂（污泥脱水车间）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中储智运全国运营中心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试桩04#抗拔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涟水县中山西路两侧棚户区（危旧房）改造安置小区清苑小区13#楼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88#、29#工程桩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涟水县中山西路两侧棚户区（危旧房）改造安置小区清苑小区10#楼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康源名都住宅防空地下室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荣马花苑二期42#楼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淮安区明通污水处理厂（污泥脱水车间）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试桩1#、试桩3#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淮安生态新城花城半岛21#楼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A4-67#、A4-37#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淮安新港电子产业园三期项目1#厂房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涟水县中山西路两侧棚户区（危旧房）改造安置小区清苑小区13#楼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3-试桩1#抗拔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淮安区明通污水处理厂（调节池）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中储智运全国运营中心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试桩05#抗拔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淮安新港电子产业园三期项目1#厂房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涟水县中山西路两侧棚户区（危旧房）改造安置小区清苑小区9#楼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106#、60#、26#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淮安宁淮工业园标准化项目C3#厂房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浅层平板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淮安区明通污水处理厂（水解酸化池）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淮安生态新城花城半岛21#楼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A4-43#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淮安宁淮工业园标准化项目C3#厂房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浅层平板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中储智运全国运营中心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试桩06#抗拔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淮安生态新城花城半岛21#楼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新港电子产业园三期项目1#厂房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涟水县科技文化中心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淮安宁淮工业园标准化项目C3#厂房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浅层平板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5-132#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3.13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3-试桩2#抗拔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淮安区明通污水处理厂（调节池）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苏州远通检测有限公司淮安分公司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清和园地下室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淮安园兴科创孵化基地高标准厂房4#楼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4-108#、4-72#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淮安区明通污水处理厂（粗格栅）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6-试桩4#抗拔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淮安区明通污水处理厂（臭氧滤池）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淮安区明通污水处理厂（磁混凝沉淀池）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淮安生态新城花城半岛21#楼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梁呈美景9#楼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涟水县中山西路两侧棚户区（危旧房）改造安置小区清苑小区17#楼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146#、25#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淮安园兴科创孵化基地高标准厂房10#楼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淮安园兴科创孵化基地高标准厂房6#楼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6-8#、6-139#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淮安区明通污水处理厂（调节池）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淮安区明通污水处理厂（水解酸化池）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7-试桩1#抗拔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淮安区明通污水处理厂（消毒池）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淮安区明通污水处理厂（旋流沉砂池）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淮安园兴科创孵化基地高标准厂房10#楼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10-110#工程桩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5-21#试桩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淮安区明通污水处理厂（臭氧滤池）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淮安区明通污水处理厂（磁混凝沉淀池）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涟水县中山西路两侧棚户区（危旧房）改造安置小区清苑小区17#楼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淮安园兴科创孵化基地高标准厂房10#楼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10-44#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7-试桩2#抗拔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淮安区明通污水处理厂（消毒池）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淮安生态新城花城半岛21#楼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涟水县中山西路两侧棚户区（危旧房）改造安置小区清苑小区25#楼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淮安园兴科创孵化基地高标准厂房5#楼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5-112#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3.18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淮安区明通污水处理厂（臭氧滤池）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淮安区明通污水处理厂（旋流沉砂池）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3-100#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淮安区明通污水处理厂（磁混凝沉淀池）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6-试桩5#抗拔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涟水县红日公寓9#楼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康源名都住宅防空地下室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259#、88#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淮安区明通污水处理厂（水解酸化池）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1-试桩4#抗拔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5-试桩3#抗拔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苏州远通检测有限公司淮安分公司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御景城B4#楼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新港电子产业园三期项目4#厂房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淮安生态新城建华观园38#楼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40#工程桩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新港电子产业园三期项目2#员工宿舍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210#、164#、91#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文府佳苑二期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6-试桩6#抗拔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5-试桩4#抗拔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淮安区明通污水处理厂（综合楼）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淮安生态新城建华观园38#楼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3-试桩3#抗拔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淮安生态新城建华观园38#楼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荣马花苑17#楼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4-89#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5-试桩6#抗拔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淮安区明通污水处理厂（综合楼）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文府佳苑二期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1-45#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1-试桩5#抗拔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淮安区明通污水处理厂（二次沉淀池）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淮安天好大数据中心项目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苏州远通检测有限公司淮安分公司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清和园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梁呈美景11#楼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A13-89#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2-64#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4-30#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淮安区明通污水处理厂（综合楼）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2-试桩5#抗拔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文府佳苑二期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淮安区明通污水处理厂（二次沉淀池）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淮安天好大数据中心项目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涟水县红日公寓11#楼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淮安生态新城建华观园六期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A-SHZ1#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文府佳苑二期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2-107#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4-148#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淮安区明通污水处理厂（反应池）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梁呈美景6#楼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樾上花苑5#楼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5-42#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A13-80#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中储智运全国运营中心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文府佳苑二期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9-77#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2-试桩6#抗拔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试桩4#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涟水红日公寓11#楼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梁呈美景8#楼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3.30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中储智运全国运营中心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萧湖人家三期保障性住房工程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5-22#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1-试桩6#抗拔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荣马花苑18#楼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8-140#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淮安生态新城建华观园六期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A-SHZ2#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A13-51#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文府佳苑二期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9-137#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淮安区明通污水处理厂（二次沉淀池）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试桩5#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淮安区明通污水处理厂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4-试桩4#抗拔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荣马花苑18#楼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3.31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康源名都住宅地下车库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106#、28#、4#抗拔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宝龙仕家西苑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2-32#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50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江苏科建工程质量检测有限公司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樾上花苑8#楼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8-131#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</w:t>
            </w:r>
          </w:p>
        </w:tc>
        <w:tc>
          <w:tcPr>
            <w:tcW w:w="2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14549C"/>
    <w:rsid w:val="0014709C"/>
    <w:rsid w:val="001D2614"/>
    <w:rsid w:val="002F73D5"/>
    <w:rsid w:val="005365C0"/>
    <w:rsid w:val="0067271E"/>
    <w:rsid w:val="009E2C4E"/>
    <w:rsid w:val="00AD5537"/>
    <w:rsid w:val="00CC3EB6"/>
    <w:rsid w:val="00DC3CFB"/>
    <w:rsid w:val="00E00BD0"/>
    <w:rsid w:val="00E056BF"/>
    <w:rsid w:val="00FB15A0"/>
    <w:rsid w:val="014A0773"/>
    <w:rsid w:val="01CE7733"/>
    <w:rsid w:val="02426A38"/>
    <w:rsid w:val="039A39E3"/>
    <w:rsid w:val="03A91BAE"/>
    <w:rsid w:val="043C2D31"/>
    <w:rsid w:val="05802197"/>
    <w:rsid w:val="073A32C9"/>
    <w:rsid w:val="08063316"/>
    <w:rsid w:val="096C420A"/>
    <w:rsid w:val="09ED1F58"/>
    <w:rsid w:val="0AE60C8F"/>
    <w:rsid w:val="0BCF58E0"/>
    <w:rsid w:val="0C3741A6"/>
    <w:rsid w:val="0CB85E29"/>
    <w:rsid w:val="0CF82C04"/>
    <w:rsid w:val="0E6D5FEC"/>
    <w:rsid w:val="0ECF59D5"/>
    <w:rsid w:val="107D2640"/>
    <w:rsid w:val="10C04120"/>
    <w:rsid w:val="13962785"/>
    <w:rsid w:val="13EE7643"/>
    <w:rsid w:val="14361D81"/>
    <w:rsid w:val="14D27515"/>
    <w:rsid w:val="14EA56AC"/>
    <w:rsid w:val="151F4FE4"/>
    <w:rsid w:val="155A1C20"/>
    <w:rsid w:val="156715FD"/>
    <w:rsid w:val="15945E6A"/>
    <w:rsid w:val="16756F36"/>
    <w:rsid w:val="16AC3A3E"/>
    <w:rsid w:val="18386531"/>
    <w:rsid w:val="19176B62"/>
    <w:rsid w:val="19340033"/>
    <w:rsid w:val="1957769C"/>
    <w:rsid w:val="197F1C97"/>
    <w:rsid w:val="1B1D4AD4"/>
    <w:rsid w:val="1B8119E3"/>
    <w:rsid w:val="1BF026A8"/>
    <w:rsid w:val="1C2603C1"/>
    <w:rsid w:val="1DD818E9"/>
    <w:rsid w:val="1EA169D8"/>
    <w:rsid w:val="1EDB04B6"/>
    <w:rsid w:val="1F272C6A"/>
    <w:rsid w:val="1F4A1A90"/>
    <w:rsid w:val="1FF116ED"/>
    <w:rsid w:val="20597119"/>
    <w:rsid w:val="213D6846"/>
    <w:rsid w:val="214B088A"/>
    <w:rsid w:val="215C47EE"/>
    <w:rsid w:val="21FE3887"/>
    <w:rsid w:val="221C09A3"/>
    <w:rsid w:val="23064500"/>
    <w:rsid w:val="2322250E"/>
    <w:rsid w:val="23A1752A"/>
    <w:rsid w:val="26521392"/>
    <w:rsid w:val="277E0E25"/>
    <w:rsid w:val="27E772BF"/>
    <w:rsid w:val="28020785"/>
    <w:rsid w:val="284D68B5"/>
    <w:rsid w:val="28C4644E"/>
    <w:rsid w:val="2A2E0146"/>
    <w:rsid w:val="2A624065"/>
    <w:rsid w:val="2A842C87"/>
    <w:rsid w:val="2B5C4025"/>
    <w:rsid w:val="2C1211BB"/>
    <w:rsid w:val="2E7859BF"/>
    <w:rsid w:val="2F740CDD"/>
    <w:rsid w:val="2FF65BAA"/>
    <w:rsid w:val="30341179"/>
    <w:rsid w:val="329264FD"/>
    <w:rsid w:val="336020EE"/>
    <w:rsid w:val="337D5F74"/>
    <w:rsid w:val="33B80D28"/>
    <w:rsid w:val="33D66CBD"/>
    <w:rsid w:val="34C32FD6"/>
    <w:rsid w:val="37FF5FD1"/>
    <w:rsid w:val="385A1DD0"/>
    <w:rsid w:val="3927790F"/>
    <w:rsid w:val="3971555B"/>
    <w:rsid w:val="3A005F9D"/>
    <w:rsid w:val="3A5779BB"/>
    <w:rsid w:val="3AA04588"/>
    <w:rsid w:val="3AC4290D"/>
    <w:rsid w:val="3AE01DB6"/>
    <w:rsid w:val="3AF72A84"/>
    <w:rsid w:val="3B171230"/>
    <w:rsid w:val="3B973340"/>
    <w:rsid w:val="3C1E24C2"/>
    <w:rsid w:val="3C412228"/>
    <w:rsid w:val="3DB25707"/>
    <w:rsid w:val="3E062A5B"/>
    <w:rsid w:val="3E2833FE"/>
    <w:rsid w:val="3E29429B"/>
    <w:rsid w:val="3E4A6E0B"/>
    <w:rsid w:val="3EF353B2"/>
    <w:rsid w:val="3F961103"/>
    <w:rsid w:val="3FB155AF"/>
    <w:rsid w:val="40476F01"/>
    <w:rsid w:val="40817712"/>
    <w:rsid w:val="408D2DB8"/>
    <w:rsid w:val="40EA4726"/>
    <w:rsid w:val="42077267"/>
    <w:rsid w:val="42336F00"/>
    <w:rsid w:val="42D17BC9"/>
    <w:rsid w:val="43151760"/>
    <w:rsid w:val="44C87A97"/>
    <w:rsid w:val="44FE7133"/>
    <w:rsid w:val="467D45F7"/>
    <w:rsid w:val="48A0299E"/>
    <w:rsid w:val="48C346AB"/>
    <w:rsid w:val="4A554D67"/>
    <w:rsid w:val="4B024975"/>
    <w:rsid w:val="4B354FBD"/>
    <w:rsid w:val="4B68640C"/>
    <w:rsid w:val="4C5B17E1"/>
    <w:rsid w:val="4C5E653A"/>
    <w:rsid w:val="4D090929"/>
    <w:rsid w:val="4DD04B7E"/>
    <w:rsid w:val="4E114681"/>
    <w:rsid w:val="4EC449EE"/>
    <w:rsid w:val="4F751C34"/>
    <w:rsid w:val="4FA06008"/>
    <w:rsid w:val="4FB67A04"/>
    <w:rsid w:val="510F0586"/>
    <w:rsid w:val="519B0329"/>
    <w:rsid w:val="519E2473"/>
    <w:rsid w:val="51F91013"/>
    <w:rsid w:val="520B238B"/>
    <w:rsid w:val="521411DC"/>
    <w:rsid w:val="52506C2E"/>
    <w:rsid w:val="532D6B58"/>
    <w:rsid w:val="53335350"/>
    <w:rsid w:val="54E02106"/>
    <w:rsid w:val="56D9610C"/>
    <w:rsid w:val="58072481"/>
    <w:rsid w:val="58CD756E"/>
    <w:rsid w:val="58DC02D8"/>
    <w:rsid w:val="59335C44"/>
    <w:rsid w:val="59614F36"/>
    <w:rsid w:val="5A197BF6"/>
    <w:rsid w:val="5A9C4E7D"/>
    <w:rsid w:val="5B9D6C47"/>
    <w:rsid w:val="5C403D4D"/>
    <w:rsid w:val="5CBB2584"/>
    <w:rsid w:val="5CD1510B"/>
    <w:rsid w:val="5D6234E4"/>
    <w:rsid w:val="5DDE61DD"/>
    <w:rsid w:val="5E031D27"/>
    <w:rsid w:val="5E316ED4"/>
    <w:rsid w:val="609322B7"/>
    <w:rsid w:val="633758B1"/>
    <w:rsid w:val="649D28C8"/>
    <w:rsid w:val="65A81E80"/>
    <w:rsid w:val="66BA1D95"/>
    <w:rsid w:val="686E2006"/>
    <w:rsid w:val="68A16527"/>
    <w:rsid w:val="693A028B"/>
    <w:rsid w:val="69555C34"/>
    <w:rsid w:val="69E12894"/>
    <w:rsid w:val="69E97C27"/>
    <w:rsid w:val="6B2339FA"/>
    <w:rsid w:val="6B7C79CF"/>
    <w:rsid w:val="6B833B89"/>
    <w:rsid w:val="6BDA0F7E"/>
    <w:rsid w:val="6C4931CA"/>
    <w:rsid w:val="6EF85E84"/>
    <w:rsid w:val="6FD039F8"/>
    <w:rsid w:val="701E1CC0"/>
    <w:rsid w:val="70417290"/>
    <w:rsid w:val="70BA0EA1"/>
    <w:rsid w:val="70F0354A"/>
    <w:rsid w:val="711907E7"/>
    <w:rsid w:val="71A93767"/>
    <w:rsid w:val="71C1335F"/>
    <w:rsid w:val="71EA6096"/>
    <w:rsid w:val="741A4AFD"/>
    <w:rsid w:val="743C40B3"/>
    <w:rsid w:val="74E35764"/>
    <w:rsid w:val="754B434F"/>
    <w:rsid w:val="77AA4A56"/>
    <w:rsid w:val="78585B0E"/>
    <w:rsid w:val="788F5915"/>
    <w:rsid w:val="789F6511"/>
    <w:rsid w:val="7B8646D3"/>
    <w:rsid w:val="7B8B201B"/>
    <w:rsid w:val="7BF97386"/>
    <w:rsid w:val="7C4902C4"/>
    <w:rsid w:val="7D5C10A2"/>
    <w:rsid w:val="7ED52CEB"/>
    <w:rsid w:val="7F9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1185</Words>
  <Characters>6758</Characters>
  <Lines>56</Lines>
  <Paragraphs>15</Paragraphs>
  <TotalTime>2</TotalTime>
  <ScaleCrop>false</ScaleCrop>
  <LinksUpToDate>false</LinksUpToDate>
  <CharactersWithSpaces>7928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2019-11-15T07:43:57Z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